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5"/>
        <w:adjustRightInd w:val="0"/>
        <w:snapToGrid w:val="0"/>
        <w:spacing w:line="560" w:lineRule="exact"/>
        <w:outlineLvl w:val="0"/>
        <w:rPr>
          <w:rFonts w:eastAsia="方正黑体_GBK" w:cs="Times New Roman"/>
          <w:bCs/>
          <w:spacing w:val="-20"/>
          <w:sz w:val="32"/>
          <w:szCs w:val="32"/>
        </w:rPr>
      </w:pPr>
      <w:r>
        <w:rPr>
          <w:rFonts w:eastAsia="方正黑体_GBK" w:cs="Times New Roman"/>
          <w:bCs/>
          <w:spacing w:val="-20"/>
          <w:sz w:val="32"/>
          <w:szCs w:val="32"/>
        </w:rPr>
        <w:t>附件3</w:t>
      </w:r>
    </w:p>
    <w:p>
      <w:pPr>
        <w:pStyle w:val="16"/>
        <w:spacing w:line="560" w:lineRule="exact"/>
        <w:rPr>
          <w:rFonts w:eastAsia="方正小标宋_GBK"/>
          <w:spacing w:val="-20"/>
          <w:sz w:val="36"/>
          <w:szCs w:val="36"/>
        </w:rPr>
      </w:pPr>
    </w:p>
    <w:p>
      <w:pPr>
        <w:pStyle w:val="16"/>
        <w:spacing w:line="560" w:lineRule="exact"/>
        <w:jc w:val="center"/>
        <w:rPr>
          <w:rFonts w:eastAsia="方正小标宋_GBK"/>
          <w:b/>
          <w:bCs/>
          <w:sz w:val="36"/>
          <w:szCs w:val="36"/>
        </w:rPr>
      </w:pPr>
      <w:r>
        <w:rPr>
          <w:rFonts w:eastAsia="方正小标宋_GBK" w:hint="eastAsia"/>
          <w:b/>
          <w:bCs/>
          <w:sz w:val="36"/>
          <w:szCs w:val="36"/>
        </w:rPr>
        <w:t>中华人民共和国</w:t>
      </w:r>
      <w:r>
        <w:rPr>
          <w:rFonts w:eastAsia="方正小标宋_GBK"/>
          <w:b/>
          <w:bCs/>
          <w:sz w:val="36"/>
          <w:szCs w:val="36"/>
        </w:rPr>
        <w:t xml:space="preserve">        </w:t>
      </w:r>
      <w:r>
        <w:rPr>
          <w:rFonts w:eastAsia="方正小标宋_GBK" w:hint="eastAsia"/>
          <w:b/>
          <w:bCs/>
          <w:sz w:val="36"/>
          <w:szCs w:val="36"/>
        </w:rPr>
        <w:t>海关</w:t>
      </w:r>
    </w:p>
    <w:p>
      <w:pPr>
        <w:pStyle w:val="16"/>
        <w:spacing w:line="560" w:lineRule="exact"/>
        <w:jc w:val="center"/>
        <w:rPr>
          <w:rFonts w:eastAsia="方正小标宋_GBK"/>
          <w:b/>
          <w:bCs/>
          <w:sz w:val="36"/>
          <w:szCs w:val="36"/>
        </w:rPr>
      </w:pPr>
      <w:r>
        <w:rPr>
          <w:rFonts w:eastAsia="方正小标宋_GBK" w:hint="eastAsia"/>
          <w:b/>
          <w:bCs/>
          <w:sz w:val="36"/>
          <w:szCs w:val="36"/>
        </w:rPr>
        <w:t>准予</w:t>
      </w:r>
      <w:r>
        <w:rPr>
          <w:rFonts w:eastAsia="方正小标宋_GBK"/>
          <w:b/>
          <w:bCs/>
          <w:sz w:val="36"/>
          <w:szCs w:val="36"/>
        </w:rPr>
        <w:t>注销</w:t>
      </w:r>
      <w:r>
        <w:rPr>
          <w:rFonts w:eastAsia="方正小标宋_GBK" w:hint="eastAsia"/>
          <w:b/>
          <w:bCs/>
          <w:sz w:val="36"/>
          <w:szCs w:val="36"/>
        </w:rPr>
        <w:t>行政许可决定书</w:t>
      </w:r>
    </w:p>
    <w:p>
      <w:pPr>
        <w:pStyle w:val="16"/>
        <w:spacing w:line="560" w:lineRule="exact"/>
        <w:rPr>
          <w:rFonts w:eastAsia="方正仿宋_GBK"/>
          <w:spacing w:val="-20"/>
          <w:sz w:val="28"/>
          <w:szCs w:val="28"/>
        </w:rPr>
      </w:pPr>
    </w:p>
    <w:p>
      <w:pPr>
        <w:pStyle w:val="17"/>
        <w:shd w:val="clear" w:color="auto" w:fill="FFFFFF"/>
        <w:spacing w:before="129" w:beforeAutospacing="0" w:after="0" w:afterAutospacing="0" w:line="560" w:lineRule="exact"/>
        <w:ind w:firstLineChars="1900" w:firstLine="5320"/>
        <w:rPr>
          <w:rFonts w:ascii="方正仿宋_GBK" w:eastAsia="方正仿宋_GBK"/>
          <w:spacing w:val="-20"/>
          <w:sz w:val="32"/>
          <w:szCs w:val="32"/>
        </w:rPr>
      </w:pPr>
      <w:r>
        <w:rPr>
          <w:rFonts w:ascii="方正仿宋_GBK" w:eastAsia="方正仿宋_GBK" w:hint="eastAsia"/>
          <w:spacing w:val="-20"/>
          <w:sz w:val="32"/>
          <w:szCs w:val="32"/>
        </w:rPr>
        <w:t>行政审批编号：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        </w:t>
      </w:r>
      <w:r>
        <w:rPr>
          <w:rFonts w:ascii="方正仿宋_GBK" w:eastAsia="方正仿宋_GBK" w:hint="eastAsia"/>
          <w:spacing w:val="-20"/>
          <w:sz w:val="32"/>
          <w:szCs w:val="32"/>
        </w:rPr>
        <w:t xml:space="preserve"> </w:t>
      </w:r>
    </w:p>
    <w:p>
      <w:pPr>
        <w:pStyle w:val="16"/>
        <w:spacing w:line="560" w:lineRule="exact"/>
        <w:ind w:firstLineChars="1550" w:firstLine="4340"/>
        <w:rPr>
          <w:rFonts w:eastAsia="方正仿宋_GBK"/>
          <w:spacing w:val="-20"/>
          <w:sz w:val="32"/>
          <w:szCs w:val="30"/>
        </w:rPr>
      </w:pPr>
    </w:p>
    <w:p>
      <w:pPr>
        <w:pStyle w:val="16"/>
        <w:spacing w:line="560" w:lineRule="exact"/>
        <w:rPr>
          <w:rFonts w:eastAsia="方正仿宋_GBK"/>
          <w:spacing w:val="-20"/>
          <w:sz w:val="32"/>
          <w:szCs w:val="30"/>
        </w:rPr>
      </w:pP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  </w:t>
      </w:r>
      <w:r>
        <w:rPr>
          <w:rFonts w:eastAsia="方正仿宋_GBK"/>
          <w:bCs/>
          <w:spacing w:val="-20"/>
          <w:sz w:val="32"/>
          <w:szCs w:val="32"/>
          <w:u w:val="single"/>
        </w:rPr>
        <w:t>（1）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  </w:t>
      </w:r>
      <w:r>
        <w:rPr>
          <w:rFonts w:eastAsia="方正仿宋_GBK" w:hint="eastAsia"/>
          <w:spacing w:val="-20"/>
          <w:sz w:val="32"/>
          <w:szCs w:val="30"/>
        </w:rPr>
        <w:t>：</w:t>
      </w:r>
    </w:p>
    <w:p>
      <w:pPr>
        <w:pStyle w:val="22"/>
        <w:spacing w:line="620" w:lineRule="exact"/>
        <w:ind w:firstLine="641"/>
        <w:jc w:val="left"/>
        <w:rPr>
          <w:rFonts w:eastAsia="方正仿宋_GBK"/>
          <w:spacing w:val="-20"/>
          <w:sz w:val="32"/>
          <w:szCs w:val="30"/>
        </w:rPr>
      </w:pPr>
      <w:r>
        <w:rPr>
          <w:rFonts w:eastAsia="方正仿宋_GBK" w:hint="eastAsia"/>
          <w:spacing w:val="-20"/>
          <w:sz w:val="32"/>
          <w:szCs w:val="30"/>
        </w:rPr>
        <w:t>你</w:t>
      </w:r>
      <w:r>
        <w:rPr>
          <w:rFonts w:eastAsia="方正仿宋_GBK"/>
          <w:spacing w:val="-20"/>
          <w:sz w:val="32"/>
          <w:szCs w:val="30"/>
        </w:rPr>
        <w:t>企业</w:t>
      </w:r>
      <w:r>
        <w:rPr>
          <w:rFonts w:eastAsia="方正仿宋_GBK" w:hint="eastAsia"/>
          <w:spacing w:val="-20"/>
          <w:sz w:val="32"/>
          <w:szCs w:val="30"/>
        </w:rPr>
        <w:t>提出的</w:t>
      </w:r>
      <w:r>
        <w:rPr>
          <w:rFonts w:eastAsia="方正仿宋_GBK"/>
          <w:spacing w:val="-20"/>
          <w:sz w:val="32"/>
          <w:szCs w:val="30"/>
        </w:rPr>
        <w:t>注销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     （2）     </w:t>
      </w:r>
      <w:r>
        <w:rPr>
          <w:rFonts w:eastAsia="方正仿宋_GBK" w:hint="eastAsia"/>
          <w:spacing w:val="-20"/>
          <w:sz w:val="32"/>
          <w:szCs w:val="30"/>
        </w:rPr>
        <w:t>（</w:t>
      </w:r>
      <w:r>
        <w:rPr>
          <w:rFonts w:eastAsia="方正仿宋_GBK"/>
          <w:spacing w:val="-20"/>
          <w:sz w:val="32"/>
          <w:szCs w:val="30"/>
        </w:rPr>
        <w:t>编码</w:t>
      </w:r>
      <w:r>
        <w:rPr>
          <w:rFonts w:eastAsia="方正仿宋_GBK" w:hint="eastAsia"/>
          <w:spacing w:val="-20"/>
          <w:sz w:val="32"/>
          <w:szCs w:val="30"/>
        </w:rPr>
        <w:t>：</w:t>
      </w:r>
      <w:r>
        <w:rPr>
          <w:rFonts w:eastAsia="方正仿宋_GBK"/>
          <w:spacing w:val="-20"/>
          <w:sz w:val="32"/>
          <w:szCs w:val="30"/>
          <w:u w:val="single" w:color="000000"/>
        </w:rPr>
        <w:t xml:space="preserve">    （3）   </w:t>
      </w:r>
      <w:r>
        <w:rPr>
          <w:rFonts w:eastAsia="方正仿宋_GBK" w:hint="eastAsia"/>
          <w:spacing w:val="-20"/>
          <w:sz w:val="32"/>
          <w:szCs w:val="30"/>
        </w:rPr>
        <w:t>）的申请，经审查，符合法定条件，根据《中华人民共和国行政许可法》规定，决定准予</w:t>
      </w:r>
      <w:r>
        <w:rPr>
          <w:rFonts w:eastAsia="方正仿宋_GBK"/>
          <w:spacing w:val="-20"/>
          <w:sz w:val="32"/>
          <w:szCs w:val="30"/>
        </w:rPr>
        <w:t>注销</w:t>
      </w:r>
      <w:r>
        <w:rPr>
          <w:rFonts w:eastAsia="方正仿宋_GBK" w:hint="eastAsia"/>
          <w:spacing w:val="-20"/>
          <w:sz w:val="32"/>
          <w:szCs w:val="30"/>
        </w:rPr>
        <w:t>。</w:t>
      </w:r>
    </w:p>
    <w:p>
      <w:pPr>
        <w:pStyle w:val="16"/>
        <w:spacing w:line="560" w:lineRule="exact"/>
        <w:ind w:firstLineChars="200" w:firstLine="480"/>
        <w:rPr>
          <w:rFonts w:eastAsia="方正仿宋_GBK"/>
          <w:spacing w:val="-20"/>
          <w:sz w:val="28"/>
        </w:rPr>
      </w:pPr>
    </w:p>
    <w:p>
      <w:pPr>
        <w:pStyle w:val="16"/>
        <w:spacing w:line="560" w:lineRule="exact"/>
        <w:ind w:firstLineChars="200" w:firstLine="480"/>
        <w:rPr>
          <w:rFonts w:eastAsia="方正仿宋_GBK"/>
          <w:spacing w:val="-20"/>
          <w:sz w:val="28"/>
        </w:rPr>
      </w:pPr>
    </w:p>
    <w:p>
      <w:pPr>
        <w:pStyle w:val="16"/>
        <w:spacing w:line="560" w:lineRule="exact"/>
        <w:ind w:firstLineChars="200" w:firstLine="480"/>
        <w:rPr>
          <w:rFonts w:eastAsia="方正仿宋_GBK"/>
          <w:spacing w:val="-20"/>
          <w:sz w:val="28"/>
        </w:rPr>
      </w:pPr>
    </w:p>
    <w:p>
      <w:pPr>
        <w:pStyle w:val="20"/>
        <w:spacing w:line="560" w:lineRule="exact"/>
        <w:ind w:firstLineChars="1250" w:firstLine="3500"/>
        <w:rPr>
          <w:rFonts w:eastAsia="方正仿宋_GBK"/>
          <w:bCs/>
          <w:spacing w:val="-20"/>
          <w:sz w:val="32"/>
          <w:szCs w:val="32"/>
        </w:rPr>
      </w:pPr>
      <w:r>
        <w:rPr>
          <w:rFonts w:eastAsia="方正仿宋_GBK" w:hint="eastAsia"/>
          <w:bCs/>
          <w:spacing w:val="-20"/>
          <w:sz w:val="32"/>
          <w:szCs w:val="32"/>
        </w:rPr>
        <w:t>中华人民共和国</w:t>
      </w:r>
      <w:r>
        <w:rPr>
          <w:rFonts w:eastAsia="方正仿宋_GBK"/>
          <w:bCs/>
          <w:spacing w:val="-20"/>
          <w:sz w:val="32"/>
          <w:szCs w:val="32"/>
        </w:rPr>
        <w:t xml:space="preserve">   </w:t>
      </w:r>
      <w:r>
        <w:rPr>
          <w:rFonts w:eastAsia="方正仿宋_GBK" w:hint="eastAsia"/>
          <w:bCs/>
          <w:spacing w:val="-20"/>
          <w:sz w:val="32"/>
          <w:szCs w:val="32"/>
        </w:rPr>
        <w:t xml:space="preserve">      海关</w:t>
      </w:r>
    </w:p>
    <w:p>
      <w:pPr>
        <w:pStyle w:val="21"/>
        <w:shd w:val="clear" w:color="auto" w:fill="FFFFFF"/>
        <w:spacing w:before="129" w:beforeAutospacing="0" w:after="0" w:afterAutospacing="0" w:line="560" w:lineRule="exact"/>
        <w:ind w:firstLineChars="1800" w:firstLine="5040"/>
        <w:rPr>
          <w:rFonts w:ascii="方正仿宋_GBK" w:eastAsia="方正仿宋_GBK"/>
          <w:spacing w:val="-20"/>
          <w:sz w:val="32"/>
          <w:szCs w:val="32"/>
        </w:rPr>
      </w:pPr>
      <w:r>
        <w:rPr>
          <w:rFonts w:ascii="方正仿宋_GBK" w:eastAsia="方正仿宋_GBK" w:hint="eastAsia"/>
          <w:spacing w:val="-20"/>
          <w:sz w:val="32"/>
          <w:szCs w:val="32"/>
        </w:rPr>
        <w:t>（行政印章）</w:t>
      </w:r>
    </w:p>
    <w:p>
      <w:pPr>
        <w:pStyle w:val="18"/>
        <w:adjustRightInd w:val="0"/>
        <w:snapToGrid w:val="0"/>
        <w:spacing w:line="560" w:lineRule="exact"/>
        <w:ind w:rightChars="50" w:right="105" w:firstLineChars="1250" w:firstLine="4400"/>
        <w:rPr>
          <w:rFonts w:ascii="方正黑体_GBK" w:eastAsia="方正黑体_GBK"/>
          <w:spacing w:val="-20"/>
          <w:sz w:val="32"/>
          <w:szCs w:val="32"/>
        </w:rPr>
      </w:pPr>
      <w:r>
        <w:rPr>
          <w:rFonts w:eastAsia="方正小标宋_GBK"/>
          <w:bCs/>
          <w:color w:val="0000FF"/>
          <w:spacing w:val="-4"/>
          <w:sz w:val="36"/>
          <w:szCs w:val="32"/>
        </w:rPr>
        <w:t xml:space="preserve">  </w:t>
      </w:r>
      <w:r>
        <w:rPr>
          <w:rFonts w:eastAsia="方正仿宋_GBK" w:hint="eastAsia"/>
          <w:bCs/>
          <w:spacing w:val="-20"/>
          <w:sz w:val="32"/>
          <w:szCs w:val="32"/>
        </w:rPr>
        <w:t>年</w:t>
      </w:r>
      <w:r>
        <w:rPr>
          <w:rFonts w:eastAsia="方正仿宋_GBK"/>
          <w:bCs/>
          <w:spacing w:val="-20"/>
          <w:sz w:val="32"/>
          <w:szCs w:val="32"/>
        </w:rPr>
        <w:t xml:space="preserve">   </w:t>
      </w:r>
      <w:bookmarkStart w:id="0" w:name="_GoBack"/>
      <w:bookmarkEnd w:id="0"/>
      <w:r>
        <w:rPr>
          <w:rFonts w:eastAsia="方正仿宋_GBK"/>
          <w:bCs/>
          <w:spacing w:val="-20"/>
          <w:sz w:val="32"/>
          <w:szCs w:val="32"/>
        </w:rPr>
        <w:t xml:space="preserve"> </w:t>
      </w:r>
      <w:r>
        <w:rPr>
          <w:rFonts w:eastAsia="方正仿宋_GBK" w:hint="eastAsia"/>
          <w:bCs/>
          <w:spacing w:val="-20"/>
          <w:sz w:val="32"/>
          <w:szCs w:val="32"/>
        </w:rPr>
        <w:t>月</w:t>
      </w:r>
      <w:r>
        <w:rPr>
          <w:rFonts w:eastAsia="方正小标宋_GBK"/>
          <w:bCs/>
          <w:color w:val="0000FF"/>
          <w:spacing w:val="-4"/>
          <w:sz w:val="36"/>
          <w:szCs w:val="32"/>
        </w:rPr>
        <w:t xml:space="preserve">   </w:t>
      </w:r>
      <w:r>
        <w:rPr>
          <w:rFonts w:eastAsia="方正仿宋_GBK" w:hint="eastAsia"/>
          <w:bCs/>
          <w:spacing w:val="-20"/>
          <w:sz w:val="32"/>
          <w:szCs w:val="32"/>
        </w:rPr>
        <w:t xml:space="preserve"> 日</w:t>
      </w:r>
    </w:p>
    <w:p>
      <w:pPr>
        <w:pStyle w:val="19"/>
        <w:spacing w:line="560" w:lineRule="exact"/>
        <w:rPr>
          <w:rFonts w:ascii="方正黑体_GBK" w:eastAsia="方正黑体_GBK"/>
          <w:bCs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 w:hint="eastAsia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 w:hint="eastAsia"/>
          <w:spacing w:val="-20"/>
          <w:sz w:val="32"/>
          <w:szCs w:val="32"/>
        </w:rPr>
      </w:pPr>
    </w:p>
    <w:p>
      <w:pPr>
        <w:pStyle w:val="18"/>
        <w:adjustRightInd w:val="0"/>
        <w:snapToGrid w:val="0"/>
        <w:spacing w:line="560" w:lineRule="exact"/>
        <w:ind w:rightChars="50" w:right="105"/>
        <w:rPr>
          <w:rFonts w:ascii="方正黑体_GBK" w:eastAsia="方正黑体_GBK"/>
          <w:spacing w:val="-20"/>
          <w:sz w:val="32"/>
          <w:szCs w:val="32"/>
        </w:rPr>
      </w:pPr>
    </w:p>
    <w:p>
      <w:pPr>
        <w:pStyle w:val="23"/>
        <w:autoSpaceDN w:val="0"/>
        <w:spacing w:line="560" w:lineRule="exact"/>
        <w:rPr>
          <w:rFonts w:eastAsia="方正仿宋_GBK" w:hint="eastAsia"/>
          <w:b/>
          <w:bCs/>
          <w:color w:val="000000"/>
          <w:spacing w:val="-20"/>
          <w:sz w:val="32"/>
          <w:szCs w:val="32"/>
        </w:rPr>
      </w:pPr>
    </w:p>
    <w:p>
      <w:pPr>
        <w:pStyle w:val="23"/>
        <w:autoSpaceDN w:val="0"/>
        <w:spacing w:line="560" w:lineRule="exact"/>
        <w:rPr>
          <w:rFonts w:eastAsia="方正仿宋_GBK" w:hint="eastAsia"/>
          <w:b/>
          <w:bCs/>
          <w:color w:val="000000"/>
          <w:spacing w:val="-20"/>
          <w:sz w:val="32"/>
          <w:szCs w:val="32"/>
        </w:rPr>
      </w:pPr>
    </w:p>
    <w:p>
      <w:pPr>
        <w:pStyle w:val="23"/>
        <w:autoSpaceDN w:val="0"/>
        <w:spacing w:line="560" w:lineRule="exact"/>
        <w:rPr>
          <w:rFonts w:eastAsia="方正仿宋_GBK"/>
          <w:b/>
          <w:bCs/>
          <w:color w:val="000000"/>
          <w:spacing w:val="-20"/>
          <w:sz w:val="32"/>
          <w:szCs w:val="32"/>
        </w:rPr>
      </w:pPr>
      <w:r>
        <w:rPr>
          <w:rFonts w:eastAsia="方正仿宋_GBK"/>
          <w:b/>
          <w:bCs/>
          <w:color w:val="000000"/>
          <w:spacing w:val="-20"/>
          <w:sz w:val="32"/>
          <w:szCs w:val="32"/>
        </w:rPr>
        <w:t>填写规范说明：</w:t>
      </w:r>
    </w:p>
    <w:p>
      <w:pPr>
        <w:pStyle w:val="23"/>
        <w:autoSpaceDN w:val="0"/>
        <w:spacing w:line="560" w:lineRule="exact"/>
        <w:rPr>
          <w:rFonts w:eastAsia="方正仿宋_GBK"/>
          <w:color w:val="000000"/>
          <w:spacing w:val="-20"/>
          <w:sz w:val="32"/>
          <w:szCs w:val="32"/>
        </w:rPr>
      </w:pPr>
      <w:r>
        <w:rPr>
          <w:rFonts w:eastAsia="方正仿宋_GBK"/>
          <w:color w:val="000000"/>
          <w:spacing w:val="-20"/>
          <w:sz w:val="32"/>
          <w:szCs w:val="32"/>
        </w:rPr>
        <w:t>（1）监管作业场所经营企业名称；</w:t>
      </w:r>
    </w:p>
    <w:p>
      <w:pPr>
        <w:pStyle w:val="23"/>
        <w:autoSpaceDN w:val="0"/>
        <w:spacing w:line="560" w:lineRule="exact"/>
        <w:rPr>
          <w:rFonts w:eastAsia="方正仿宋_GBK"/>
          <w:color w:val="000000"/>
          <w:spacing w:val="-20"/>
          <w:sz w:val="32"/>
          <w:szCs w:val="32"/>
        </w:rPr>
      </w:pPr>
      <w:r>
        <w:rPr>
          <w:rFonts w:eastAsia="方正仿宋_GBK"/>
          <w:color w:val="000000"/>
          <w:spacing w:val="-20"/>
          <w:sz w:val="32"/>
          <w:szCs w:val="32"/>
        </w:rPr>
        <w:t>（2）</w:t>
      </w:r>
      <w:r>
        <w:rPr>
          <w:rFonts w:eastAsia="方正仿宋_GBK" w:hint="eastAsia"/>
          <w:spacing w:val="-20"/>
          <w:sz w:val="32"/>
          <w:szCs w:val="30"/>
        </w:rPr>
        <w:t>监管作业</w:t>
      </w:r>
      <w:r>
        <w:rPr>
          <w:rFonts w:eastAsia="方正仿宋_GBK"/>
          <w:spacing w:val="-20"/>
          <w:sz w:val="32"/>
          <w:szCs w:val="30"/>
        </w:rPr>
        <w:t>场所名称</w:t>
      </w:r>
      <w:r>
        <w:rPr>
          <w:rFonts w:eastAsia="方正仿宋_GBK"/>
          <w:color w:val="000000"/>
          <w:spacing w:val="-20"/>
          <w:sz w:val="32"/>
          <w:szCs w:val="32"/>
        </w:rPr>
        <w:t>；</w:t>
      </w:r>
    </w:p>
    <w:p>
      <w:pPr>
        <w:pStyle w:val="23"/>
        <w:autoSpaceDN w:val="0"/>
        <w:spacing w:line="560" w:lineRule="exact"/>
      </w:pPr>
      <w:r>
        <w:rPr>
          <w:rFonts w:eastAsia="方正仿宋_GBK"/>
          <w:color w:val="000000"/>
          <w:spacing w:val="-20"/>
          <w:sz w:val="32"/>
          <w:szCs w:val="32"/>
        </w:rPr>
        <w:t>（3）</w:t>
      </w:r>
      <w:r>
        <w:rPr>
          <w:rFonts w:eastAsia="方正仿宋_GBK"/>
          <w:bCs/>
          <w:spacing w:val="-20"/>
          <w:sz w:val="32"/>
          <w:szCs w:val="32"/>
        </w:rPr>
        <w:t>监管作业场所编码</w:t>
      </w:r>
      <w:r>
        <w:rPr>
          <w:rFonts w:eastAsia="方正仿宋_GBK" w:hint="eastAsia"/>
          <w:bCs/>
          <w:spacing w:val="-20"/>
          <w:sz w:val="32"/>
          <w:szCs w:val="32"/>
        </w:rPr>
        <w:t>；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customStyle="1" w:styleId="15">
    <w:name w:val="样式 372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6">
    <w:name w:val="样式 37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17">
    <w:name w:val="样式 28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18">
    <w:name w:val="样式 37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9">
    <w:name w:val="样式 37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0">
    <w:name w:val="样式 38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1">
    <w:name w:val="样式 29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22">
    <w:name w:val="样式 428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23">
    <w:name w:val="样式 434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32">
    <w:name w:val="样式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6</TotalTime>
  <Application>Yozo_Office</Application>
  <Pages>2</Pages>
  <Words>159</Words>
  <Characters>159</Characters>
  <Lines>28</Lines>
  <Paragraphs>13</Paragraphs>
  <CharactersWithSpaces>232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wang_liuhan</dc:creator>
  <cp:lastModifiedBy>包海滨</cp:lastModifiedBy>
  <cp:revision>2</cp:revision>
  <dcterms:created xsi:type="dcterms:W3CDTF">2021-06-07T09:32:00Z</dcterms:created>
  <dcterms:modified xsi:type="dcterms:W3CDTF">2022-02-09T06:54:37Z</dcterms:modified>
</cp:coreProperties>
</file>